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1" w:rsidRPr="00E74D3A" w:rsidRDefault="006910E1" w:rsidP="006910E1">
      <w:pPr>
        <w:pStyle w:val="a9"/>
        <w:jc w:val="center"/>
        <w:rPr>
          <w:b/>
          <w:color w:val="000099"/>
          <w:sz w:val="28"/>
          <w:szCs w:val="28"/>
        </w:rPr>
      </w:pPr>
      <w:bookmarkStart w:id="0" w:name="_GoBack"/>
      <w:r w:rsidRPr="00E74D3A">
        <w:rPr>
          <w:b/>
          <w:color w:val="000099"/>
          <w:sz w:val="28"/>
          <w:szCs w:val="28"/>
        </w:rPr>
        <w:t>КОНСПЕКТ СЮЖЕТНОГО ЗАНЯТТЯ</w:t>
      </w:r>
    </w:p>
    <w:p w:rsidR="006910E1" w:rsidRPr="00E74D3A" w:rsidRDefault="006910E1" w:rsidP="006910E1">
      <w:pPr>
        <w:pStyle w:val="a9"/>
        <w:jc w:val="center"/>
        <w:rPr>
          <w:b/>
          <w:color w:val="000099"/>
          <w:sz w:val="28"/>
          <w:szCs w:val="28"/>
        </w:rPr>
      </w:pPr>
      <w:r w:rsidRPr="00E74D3A">
        <w:rPr>
          <w:b/>
          <w:color w:val="000099"/>
          <w:sz w:val="28"/>
          <w:szCs w:val="28"/>
        </w:rPr>
        <w:t>З ФІЗИЧНОГО РОЗВИТКУ ДЛЯ ДІТЕЙ СТАРШОЇ ГРУПИ</w:t>
      </w:r>
    </w:p>
    <w:p w:rsidR="006910E1" w:rsidRPr="00E74D3A" w:rsidRDefault="006910E1" w:rsidP="006910E1">
      <w:pPr>
        <w:pStyle w:val="a9"/>
        <w:jc w:val="center"/>
        <w:rPr>
          <w:b/>
          <w:color w:val="000099"/>
          <w:sz w:val="28"/>
          <w:szCs w:val="28"/>
        </w:rPr>
      </w:pPr>
      <w:r w:rsidRPr="00E74D3A">
        <w:rPr>
          <w:b/>
          <w:color w:val="000099"/>
          <w:sz w:val="28"/>
          <w:szCs w:val="28"/>
        </w:rPr>
        <w:t>НА ТЕМУ: «МАНДРІВКА НА КОРАБЛІ»</w:t>
      </w:r>
    </w:p>
    <w:bookmarkEnd w:id="0"/>
    <w:p w:rsidR="006910E1" w:rsidRPr="00E74D3A" w:rsidRDefault="006910E1" w:rsidP="0092763D">
      <w:pPr>
        <w:spacing w:before="100" w:beforeAutospacing="1" w:after="100" w:afterAutospacing="1" w:line="240" w:lineRule="auto"/>
        <w:rPr>
          <w:sz w:val="28"/>
          <w:szCs w:val="28"/>
          <w:lang w:eastAsia="uk-UA"/>
        </w:rPr>
      </w:pPr>
    </w:p>
    <w:p w:rsidR="006910E1" w:rsidRPr="00E74D3A" w:rsidRDefault="006910E1" w:rsidP="006910E1">
      <w:pPr>
        <w:spacing w:before="100" w:beforeAutospacing="1" w:after="100" w:afterAutospacing="1" w:line="240" w:lineRule="auto"/>
        <w:rPr>
          <w:sz w:val="28"/>
          <w:szCs w:val="28"/>
          <w:lang w:eastAsia="uk-UA"/>
        </w:rPr>
      </w:pPr>
      <w:r w:rsidRPr="00E74D3A">
        <w:rPr>
          <w:b/>
          <w:bCs/>
          <w:i/>
          <w:iCs/>
          <w:color w:val="000000"/>
          <w:sz w:val="28"/>
          <w:szCs w:val="28"/>
          <w:lang w:eastAsia="uk-UA"/>
        </w:rPr>
        <w:t>Освітні завдання:</w:t>
      </w:r>
    </w:p>
    <w:p w:rsidR="006910E1" w:rsidRPr="00E74D3A" w:rsidRDefault="006910E1" w:rsidP="006910E1">
      <w:pPr>
        <w:spacing w:before="100" w:beforeAutospacing="1" w:after="100" w:afterAutospacing="1" w:line="240" w:lineRule="auto"/>
        <w:ind w:firstLine="708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Розвивати уміння дітей вміння орієнтуватись у просторі та відчуття рівноваги; рухові якості: швидкість, спритність, витривалість, гнучкість, окомір та силу; уміння оцінювати якість виконання своїх рухів та рухів інших дітей, порівнюючи їх за зразком; уміння узгоджувати свої дії з діями товаришів під час рухливої гри «Ми – веселі моряки».</w:t>
      </w:r>
    </w:p>
    <w:p w:rsidR="006910E1" w:rsidRPr="00E74D3A" w:rsidRDefault="006910E1" w:rsidP="006910E1">
      <w:pPr>
        <w:spacing w:before="100" w:beforeAutospacing="1" w:after="100" w:afterAutospacing="1" w:line="240" w:lineRule="auto"/>
        <w:ind w:firstLine="708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Удосконалювати вміння дітей метати торбинку з піском (100 г) в ціль (відстань 3 м) способом «із-за спини через плече»;  уміння ходити по похилій лаві висотою 30 см та стрибати з куба висотою 30 см. Закріплювати уміння дітей пролізати під дугою головою вперед та переступати через перешкоди висотою 30 см правим та лівим боком.</w:t>
      </w:r>
    </w:p>
    <w:p w:rsidR="006910E1" w:rsidRPr="00E74D3A" w:rsidRDefault="006910E1" w:rsidP="006910E1">
      <w:pPr>
        <w:spacing w:before="100" w:beforeAutospacing="1" w:after="100" w:afterAutospacing="1" w:line="240" w:lineRule="auto"/>
        <w:ind w:firstLine="708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Виховувати бажання займатися фізкультурою, дбати про своє здоров2я; дружні відносини, дисциплінованість, увагу, вміння швидко реагувати на сигнал.</w:t>
      </w:r>
    </w:p>
    <w:p w:rsidR="006910E1" w:rsidRPr="00E74D3A" w:rsidRDefault="006910E1" w:rsidP="006910E1">
      <w:pPr>
        <w:spacing w:before="100" w:beforeAutospacing="1" w:after="100" w:afterAutospacing="1" w:line="240" w:lineRule="auto"/>
        <w:ind w:firstLine="708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Обладнання: дві похилі лави (висота 30 см), дві «доріжки здоров»я», 2 куби висотою 30 см, дві «перешкоди» для переступання висотою 30 см, 3 обручі, 2 дуги висотою 50 см, 2 мати, торбинки з піском вагою 100г; стрічки, моряцькі комірці по кількості дітей.</w:t>
      </w:r>
    </w:p>
    <w:p w:rsidR="006910E1" w:rsidRPr="00E74D3A" w:rsidRDefault="006910E1" w:rsidP="006910E1">
      <w:pPr>
        <w:spacing w:before="100" w:beforeAutospacing="1" w:after="100" w:afterAutospacing="1" w:line="24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Потоковий спосіб виконання.</w:t>
      </w:r>
    </w:p>
    <w:p w:rsidR="006910E1" w:rsidRPr="00E74D3A" w:rsidRDefault="006910E1" w:rsidP="006910E1">
      <w:pPr>
        <w:spacing w:before="100" w:beforeAutospacing="1" w:after="100" w:afterAutospacing="1" w:line="240" w:lineRule="auto"/>
        <w:rPr>
          <w:i/>
          <w:sz w:val="28"/>
          <w:szCs w:val="28"/>
          <w:lang w:eastAsia="uk-UA"/>
        </w:rPr>
      </w:pPr>
      <w:r w:rsidRPr="00E74D3A">
        <w:rPr>
          <w:b/>
          <w:bCs/>
          <w:i/>
          <w:sz w:val="28"/>
          <w:szCs w:val="28"/>
          <w:lang w:eastAsia="uk-UA"/>
        </w:rPr>
        <w:t>Хід заняття:</w:t>
      </w: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sz w:val="28"/>
          <w:szCs w:val="28"/>
          <w:lang w:eastAsia="uk-UA"/>
        </w:rPr>
        <w:t> I. Підготовча частина. Тривалість 12 хв.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Шикування в шеренгу. Повідомлення теми заняття.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Коригуючи види ходьби (на носках, на п’ятках,  на зовнішній та внутрішній стороні стопи, з високим підніманням колін,у присяді, вправа нам увагу, ходьба спиною вперед) в чергуванні зі звичайною ходьбою. Біг зі зміною темпу та боковий галоп. Звичайна ходьба в повільному темпі.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Перешикування для виконання загально розвиваючих вправ зі стрічками.</w:t>
      </w: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color w:val="000080"/>
          <w:sz w:val="28"/>
          <w:szCs w:val="28"/>
          <w:lang w:eastAsia="uk-UA"/>
        </w:rPr>
        <w:t>    </w:t>
      </w:r>
      <w:r w:rsidRPr="00E74D3A">
        <w:rPr>
          <w:b/>
          <w:sz w:val="28"/>
          <w:szCs w:val="28"/>
          <w:lang w:eastAsia="uk-UA"/>
        </w:rPr>
        <w:t>   1. «Піднімаємо вітрила» (почергове піднімання рук вгору)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В.п. – о.с.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lastRenderedPageBreak/>
        <w:t>1 – підняти праву руку вгору, ліву відвести назад (вдих)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2 - те ж саме з лівої руки (видих)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Повторити 10 р.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М.в.- піднявши руку вгору, подивитися на неї.</w:t>
      </w: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color w:val="0033FF"/>
          <w:sz w:val="28"/>
          <w:szCs w:val="28"/>
          <w:lang w:eastAsia="uk-UA"/>
        </w:rPr>
        <w:t>   </w:t>
      </w:r>
      <w:r w:rsidRPr="00E74D3A">
        <w:rPr>
          <w:b/>
          <w:sz w:val="28"/>
          <w:szCs w:val="28"/>
          <w:lang w:eastAsia="uk-UA"/>
        </w:rPr>
        <w:t>    2. «Дивимося в бінокль» (повороти тулуба в сторини)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В.п. – о.с., руки на поясі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1 – поворот вправо, руки зігнуті в ліктях перед обличчям (вдих)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2 – в.п. (видих)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3  - поворот вліво, руки зігнуті в ліктях перед обличчям (вдих)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4 – в.п. (видих)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Повторити 8 р. у кожну сторону.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М.в. – повертаючись в сторони, ноги від підлоги не відривати.</w:t>
      </w: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sz w:val="28"/>
          <w:szCs w:val="28"/>
          <w:lang w:eastAsia="uk-UA"/>
        </w:rPr>
        <w:t>       3. «Миємо палубу» ( нахили тулуба вперед)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В.п. – ноги на ширині плечей, руки внизу.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1 – нахилити тулуб вперед, руки витягнути перед собою (видих)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2 – в.п. (вдих)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Повторити 10 р.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М.в. – ноги в колінах не згинати, голову не опускати.</w:t>
      </w: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color w:val="0033FF"/>
          <w:sz w:val="28"/>
          <w:szCs w:val="28"/>
          <w:lang w:eastAsia="uk-UA"/>
        </w:rPr>
        <w:t>    </w:t>
      </w:r>
      <w:r w:rsidRPr="00E74D3A">
        <w:rPr>
          <w:b/>
          <w:sz w:val="28"/>
          <w:szCs w:val="28"/>
          <w:lang w:eastAsia="uk-UA"/>
        </w:rPr>
        <w:t>    4. «Гребемо веслами» (згинання ніг)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В.п. – сидячи на підлозі, руки в упорі ззаду, ноги разом.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1 – зігнути ноги в колінах, руки витягнути вперед (вдих)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2 – в.п. (видих)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Повторити 10 р.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М.в.- спину тримати рівно, руки в ліктях не згинати.</w:t>
      </w: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sz w:val="28"/>
          <w:szCs w:val="28"/>
          <w:lang w:eastAsia="uk-UA"/>
        </w:rPr>
        <w:t>        5. «Моряки танцюють «Яблучко»» (присідання)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В.п. – ноги на ширині плечей, руки за спиною.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1- присісти, праву руку за голову (видих)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2 – в.п. (вдих)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3.- присісти, ліву руку за голову (видих)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4 – в.п. (вдих)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lastRenderedPageBreak/>
        <w:t>Повторити 8 р.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М.в. – спину тримати рівно, руку в лікті відводити назад.</w:t>
      </w: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sz w:val="28"/>
          <w:szCs w:val="28"/>
          <w:lang w:eastAsia="uk-UA"/>
        </w:rPr>
        <w:t>     </w:t>
      </w: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sz w:val="28"/>
          <w:szCs w:val="28"/>
          <w:lang w:eastAsia="uk-UA"/>
        </w:rPr>
        <w:t>  6. «Моряки стрибають» (стрибки зі сплесками над головою)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В.п. – о.с.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1 – стрибок, ноги нарізно, сплеск руками над головою (вдих)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2 – в.п. (видих)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Повторити 20 р. в чергуванні з ходьбою (10+10)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М.в. – стрибати на носочках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sz w:val="28"/>
          <w:szCs w:val="28"/>
          <w:lang w:eastAsia="uk-UA"/>
        </w:rPr>
        <w:t>II. Основна частина. Тривалість 18 хв.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Перешикування в колону.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Увага, моряки, за бортом акули! Морякам треба піднятись по трапу на борт корабля, зістрибнути на палубу, подолати перешкоду, полізти в трюм, взяти гарпун і кинути в море, щоб відлякати акул.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1 – ходьба по похилій лаві, чергуючи положення рук (на поясі, в сторони, опущені вниз)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2 – зістрибування з куба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3 – переступання через перешкоду боком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4 – прорізання під дугою головою вперед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5 – метання торбинки з піском правою та лівою рукою.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Повторити 6 – 8 р.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Рухлива гра «Ми – веселі моряки». (Повторити 3-4 рази)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 </w:t>
      </w:r>
    </w:p>
    <w:p w:rsidR="006910E1" w:rsidRPr="00E74D3A" w:rsidRDefault="006910E1" w:rsidP="006910E1">
      <w:pPr>
        <w:pStyle w:val="a9"/>
        <w:spacing w:line="360" w:lineRule="auto"/>
        <w:rPr>
          <w:b/>
          <w:sz w:val="28"/>
          <w:szCs w:val="28"/>
          <w:lang w:eastAsia="uk-UA"/>
        </w:rPr>
      </w:pPr>
      <w:r w:rsidRPr="00E74D3A">
        <w:rPr>
          <w:b/>
          <w:sz w:val="28"/>
          <w:szCs w:val="28"/>
          <w:lang w:eastAsia="uk-UA"/>
        </w:rPr>
        <w:t>III. Заключна частина. Тривалість 3-5 хв.</w:t>
      </w:r>
    </w:p>
    <w:p w:rsidR="006910E1" w:rsidRPr="00E74D3A" w:rsidRDefault="006910E1" w:rsidP="006910E1">
      <w:pPr>
        <w:pStyle w:val="a9"/>
        <w:spacing w:line="360" w:lineRule="auto"/>
        <w:rPr>
          <w:sz w:val="28"/>
          <w:szCs w:val="28"/>
          <w:lang w:eastAsia="uk-UA"/>
        </w:rPr>
      </w:pPr>
      <w:r w:rsidRPr="00E74D3A">
        <w:rPr>
          <w:sz w:val="28"/>
          <w:szCs w:val="28"/>
          <w:lang w:eastAsia="uk-UA"/>
        </w:rPr>
        <w:t>Ходьба у повільному темпі, вправа на релаксацію.</w:t>
      </w:r>
    </w:p>
    <w:p w:rsidR="00E74D3A" w:rsidRPr="00E74D3A" w:rsidRDefault="00E74D3A" w:rsidP="00E74D3A">
      <w:pPr>
        <w:jc w:val="center"/>
        <w:rPr>
          <w:b/>
          <w:color w:val="000099"/>
          <w:sz w:val="28"/>
          <w:szCs w:val="28"/>
        </w:rPr>
      </w:pPr>
    </w:p>
    <w:p w:rsidR="00E74D3A" w:rsidRPr="00E74D3A" w:rsidRDefault="00E74D3A" w:rsidP="00E74D3A">
      <w:pPr>
        <w:jc w:val="center"/>
        <w:rPr>
          <w:b/>
          <w:color w:val="000099"/>
          <w:sz w:val="28"/>
          <w:szCs w:val="28"/>
        </w:rPr>
      </w:pPr>
    </w:p>
    <w:p w:rsidR="00E74D3A" w:rsidRDefault="00E74D3A" w:rsidP="00E74D3A">
      <w:pPr>
        <w:jc w:val="center"/>
        <w:rPr>
          <w:b/>
          <w:color w:val="000099"/>
          <w:sz w:val="28"/>
          <w:szCs w:val="28"/>
        </w:rPr>
      </w:pPr>
    </w:p>
    <w:p w:rsidR="00E74D3A" w:rsidRDefault="00E74D3A" w:rsidP="00E74D3A">
      <w:pPr>
        <w:jc w:val="center"/>
        <w:rPr>
          <w:b/>
          <w:color w:val="000099"/>
          <w:sz w:val="28"/>
          <w:szCs w:val="28"/>
        </w:rPr>
      </w:pPr>
    </w:p>
    <w:p w:rsidR="00E74D3A" w:rsidRPr="00E74D3A" w:rsidRDefault="00E74D3A" w:rsidP="00E74D3A">
      <w:pPr>
        <w:jc w:val="center"/>
        <w:rPr>
          <w:b/>
          <w:color w:val="000099"/>
          <w:sz w:val="28"/>
          <w:szCs w:val="28"/>
        </w:rPr>
      </w:pPr>
      <w:r w:rsidRPr="00E74D3A">
        <w:rPr>
          <w:b/>
          <w:color w:val="000099"/>
          <w:sz w:val="28"/>
          <w:szCs w:val="28"/>
        </w:rPr>
        <w:lastRenderedPageBreak/>
        <w:t xml:space="preserve">КОНСПЕКТ </w:t>
      </w:r>
    </w:p>
    <w:p w:rsidR="00E74D3A" w:rsidRPr="00E74D3A" w:rsidRDefault="00E74D3A" w:rsidP="00E74D3A">
      <w:pPr>
        <w:jc w:val="center"/>
        <w:rPr>
          <w:b/>
          <w:color w:val="000099"/>
          <w:sz w:val="28"/>
          <w:szCs w:val="28"/>
        </w:rPr>
      </w:pPr>
      <w:r w:rsidRPr="00E74D3A">
        <w:rPr>
          <w:b/>
          <w:color w:val="000099"/>
          <w:sz w:val="28"/>
          <w:szCs w:val="28"/>
        </w:rPr>
        <w:t>ЗАНЯТТЯ З ФІЗКУЛЬТУРИ В МОЛОДШІЙ ГРУПІ</w:t>
      </w:r>
    </w:p>
    <w:p w:rsidR="00E74D3A" w:rsidRPr="00E74D3A" w:rsidRDefault="00E74D3A" w:rsidP="00E74D3A">
      <w:pPr>
        <w:jc w:val="center"/>
        <w:rPr>
          <w:b/>
          <w:color w:val="000099"/>
          <w:sz w:val="28"/>
          <w:szCs w:val="28"/>
        </w:rPr>
      </w:pPr>
      <w:r w:rsidRPr="00E74D3A">
        <w:rPr>
          <w:b/>
          <w:color w:val="000099"/>
          <w:sz w:val="28"/>
          <w:szCs w:val="28"/>
        </w:rPr>
        <w:t>НА ТЕМУ: «МИ МАЛЯТА СПРИТНІ Й ДУЖІ, НІ ДО КОГО НЕ БАЙДУЖІ»</w:t>
      </w:r>
    </w:p>
    <w:p w:rsidR="00E74D3A" w:rsidRPr="00E74D3A" w:rsidRDefault="00E74D3A" w:rsidP="00E74D3A">
      <w:pPr>
        <w:tabs>
          <w:tab w:val="left" w:pos="4125"/>
        </w:tabs>
        <w:rPr>
          <w:b/>
          <w:i/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b/>
          <w:i/>
          <w:sz w:val="28"/>
          <w:szCs w:val="28"/>
        </w:rPr>
      </w:pPr>
      <w:r w:rsidRPr="00E74D3A">
        <w:rPr>
          <w:b/>
          <w:i/>
          <w:sz w:val="28"/>
          <w:szCs w:val="28"/>
        </w:rPr>
        <w:t>Мета:</w:t>
      </w:r>
    </w:p>
    <w:p w:rsidR="00E74D3A" w:rsidRPr="00E74D3A" w:rsidRDefault="00E74D3A" w:rsidP="00E74D3A">
      <w:pPr>
        <w:pStyle w:val="a8"/>
        <w:numPr>
          <w:ilvl w:val="0"/>
          <w:numId w:val="6"/>
        </w:numPr>
        <w:tabs>
          <w:tab w:val="left" w:pos="4125"/>
        </w:tabs>
        <w:jc w:val="both"/>
        <w:rPr>
          <w:sz w:val="28"/>
          <w:szCs w:val="28"/>
        </w:rPr>
      </w:pPr>
      <w:r w:rsidRPr="00E74D3A">
        <w:rPr>
          <w:sz w:val="28"/>
          <w:szCs w:val="28"/>
        </w:rPr>
        <w:t>Розвивати спритність, уміння орієнтуватись у просторі, чуття рівноваги.</w:t>
      </w:r>
    </w:p>
    <w:p w:rsidR="00E74D3A" w:rsidRPr="00E74D3A" w:rsidRDefault="00E74D3A" w:rsidP="00E74D3A">
      <w:pPr>
        <w:pStyle w:val="a8"/>
        <w:numPr>
          <w:ilvl w:val="0"/>
          <w:numId w:val="6"/>
        </w:numPr>
        <w:tabs>
          <w:tab w:val="left" w:pos="4125"/>
        </w:tabs>
        <w:jc w:val="both"/>
        <w:rPr>
          <w:sz w:val="28"/>
          <w:szCs w:val="28"/>
        </w:rPr>
      </w:pPr>
      <w:r w:rsidRPr="00E74D3A">
        <w:rPr>
          <w:sz w:val="28"/>
          <w:szCs w:val="28"/>
        </w:rPr>
        <w:t>Виховувати взаємодопомогу, доброзичливість, увагу та сміливість.</w:t>
      </w:r>
    </w:p>
    <w:p w:rsidR="00E74D3A" w:rsidRPr="00E74D3A" w:rsidRDefault="00E74D3A" w:rsidP="00E74D3A">
      <w:pPr>
        <w:pStyle w:val="a8"/>
        <w:numPr>
          <w:ilvl w:val="0"/>
          <w:numId w:val="6"/>
        </w:numPr>
        <w:tabs>
          <w:tab w:val="left" w:pos="4125"/>
        </w:tabs>
        <w:jc w:val="both"/>
        <w:rPr>
          <w:sz w:val="28"/>
          <w:szCs w:val="28"/>
        </w:rPr>
      </w:pPr>
      <w:r w:rsidRPr="00E74D3A">
        <w:rPr>
          <w:sz w:val="28"/>
          <w:szCs w:val="28"/>
        </w:rPr>
        <w:t>Вправляти дітей у ходьбі по обмеженій площині,  підстрибуванні на місці,     прорізанні під дугами.</w:t>
      </w:r>
    </w:p>
    <w:p w:rsidR="00E74D3A" w:rsidRPr="00E74D3A" w:rsidRDefault="00E74D3A" w:rsidP="00E74D3A">
      <w:pPr>
        <w:pStyle w:val="a8"/>
        <w:numPr>
          <w:ilvl w:val="0"/>
          <w:numId w:val="6"/>
        </w:numPr>
        <w:tabs>
          <w:tab w:val="left" w:pos="4125"/>
        </w:tabs>
        <w:jc w:val="both"/>
        <w:rPr>
          <w:sz w:val="28"/>
          <w:szCs w:val="28"/>
        </w:rPr>
      </w:pPr>
      <w:r w:rsidRPr="00E74D3A">
        <w:rPr>
          <w:sz w:val="28"/>
          <w:szCs w:val="28"/>
        </w:rPr>
        <w:t>Привчати виконувати вправи імітаційного характеру, узгоджувати власні рухи з рухами дітей та дорослого, діяти разом.</w:t>
      </w:r>
    </w:p>
    <w:p w:rsidR="00E74D3A" w:rsidRPr="00E74D3A" w:rsidRDefault="00E74D3A" w:rsidP="00E74D3A">
      <w:pPr>
        <w:pStyle w:val="a8"/>
        <w:numPr>
          <w:ilvl w:val="0"/>
          <w:numId w:val="6"/>
        </w:numPr>
        <w:tabs>
          <w:tab w:val="left" w:pos="4125"/>
        </w:tabs>
        <w:jc w:val="both"/>
        <w:rPr>
          <w:sz w:val="28"/>
          <w:szCs w:val="28"/>
        </w:rPr>
      </w:pPr>
      <w:r w:rsidRPr="00E74D3A">
        <w:rPr>
          <w:sz w:val="28"/>
          <w:szCs w:val="28"/>
        </w:rPr>
        <w:t>Викликати інтерес та бажання виконувати ігрові вправи.</w:t>
      </w:r>
    </w:p>
    <w:p w:rsidR="00E74D3A" w:rsidRPr="00E74D3A" w:rsidRDefault="00E74D3A" w:rsidP="00E74D3A">
      <w:pPr>
        <w:pStyle w:val="a8"/>
        <w:tabs>
          <w:tab w:val="left" w:pos="4125"/>
        </w:tabs>
        <w:jc w:val="both"/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b/>
          <w:i/>
          <w:sz w:val="28"/>
          <w:szCs w:val="28"/>
        </w:rPr>
      </w:pPr>
      <w:r w:rsidRPr="00E74D3A">
        <w:rPr>
          <w:b/>
          <w:i/>
          <w:sz w:val="28"/>
          <w:szCs w:val="28"/>
        </w:rPr>
        <w:t>Обладнання:</w:t>
      </w:r>
    </w:p>
    <w:p w:rsidR="00E74D3A" w:rsidRPr="00E74D3A" w:rsidRDefault="00E74D3A" w:rsidP="00E74D3A">
      <w:pPr>
        <w:pStyle w:val="a8"/>
        <w:numPr>
          <w:ilvl w:val="0"/>
          <w:numId w:val="7"/>
        </w:numPr>
        <w:tabs>
          <w:tab w:val="left" w:pos="4125"/>
        </w:tabs>
        <w:jc w:val="both"/>
        <w:rPr>
          <w:sz w:val="28"/>
          <w:szCs w:val="28"/>
        </w:rPr>
      </w:pPr>
      <w:r w:rsidRPr="00E74D3A">
        <w:rPr>
          <w:sz w:val="28"/>
          <w:szCs w:val="28"/>
        </w:rPr>
        <w:t>«Доріжка здоров’я»; квіти; гриби; іграшки: зайці, мишка;3 дуги; 2 шнури; гімнастична лава, «струмок»; дзвіночки, підвішені на ниточки (по кількості дітей); кошик з яблуками.</w:t>
      </w:r>
    </w:p>
    <w:p w:rsidR="00E74D3A" w:rsidRPr="00E74D3A" w:rsidRDefault="00E74D3A" w:rsidP="00E74D3A">
      <w:pPr>
        <w:pStyle w:val="a8"/>
        <w:tabs>
          <w:tab w:val="left" w:pos="4125"/>
        </w:tabs>
        <w:jc w:val="both"/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b/>
          <w:i/>
          <w:sz w:val="28"/>
          <w:szCs w:val="28"/>
        </w:rPr>
      </w:pPr>
      <w:r w:rsidRPr="00E74D3A">
        <w:rPr>
          <w:b/>
          <w:i/>
          <w:sz w:val="28"/>
          <w:szCs w:val="28"/>
        </w:rPr>
        <w:t>Хід заняття:</w:t>
      </w:r>
    </w:p>
    <w:p w:rsidR="00E74D3A" w:rsidRPr="00E74D3A" w:rsidRDefault="00E74D3A" w:rsidP="00E74D3A">
      <w:pPr>
        <w:tabs>
          <w:tab w:val="left" w:pos="4125"/>
        </w:tabs>
        <w:rPr>
          <w:b/>
          <w:i/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ind w:left="-180" w:firstLine="180"/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1. Вступна частина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Інструктор:                                         Ось – вузька доріжка,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В нас веселі ніжки.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На вузьку доріжку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Стають наші ніжки.</w:t>
      </w:r>
    </w:p>
    <w:p w:rsidR="00E74D3A" w:rsidRPr="00E74D3A" w:rsidRDefault="00E74D3A" w:rsidP="00E74D3A">
      <w:pPr>
        <w:tabs>
          <w:tab w:val="left" w:pos="4125"/>
        </w:tabs>
        <w:rPr>
          <w:i/>
          <w:sz w:val="28"/>
          <w:szCs w:val="28"/>
        </w:rPr>
      </w:pPr>
      <w:r w:rsidRPr="00E74D3A">
        <w:rPr>
          <w:i/>
          <w:sz w:val="28"/>
          <w:szCs w:val="28"/>
        </w:rPr>
        <w:t>(Діти стають на «доріжку здоров’я» і проходять одне за одним)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Крокуємо і говоримо:              Ніженьки крокують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Діточки рахують: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Раз, два, раз, два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 xml:space="preserve">  Біля стежечки трава.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 xml:space="preserve">    Мишеняток тут нора.</w:t>
      </w:r>
    </w:p>
    <w:p w:rsidR="00E74D3A" w:rsidRPr="00E74D3A" w:rsidRDefault="00E74D3A" w:rsidP="00E74D3A">
      <w:pPr>
        <w:tabs>
          <w:tab w:val="left" w:pos="4125"/>
        </w:tabs>
        <w:rPr>
          <w:i/>
          <w:sz w:val="28"/>
          <w:szCs w:val="28"/>
        </w:rPr>
      </w:pPr>
      <w:r w:rsidRPr="00E74D3A">
        <w:rPr>
          <w:i/>
          <w:sz w:val="28"/>
          <w:szCs w:val="28"/>
        </w:rPr>
        <w:lastRenderedPageBreak/>
        <w:t>(Діти стають в коло)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Мишенята дружно грають,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Швидко бігають, стрибають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Побіжімо, дітки, з ними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З мишенятами малими.</w:t>
      </w:r>
    </w:p>
    <w:p w:rsidR="00E74D3A" w:rsidRPr="00E74D3A" w:rsidRDefault="00E74D3A" w:rsidP="00E74D3A">
      <w:pPr>
        <w:tabs>
          <w:tab w:val="left" w:pos="4125"/>
        </w:tabs>
        <w:rPr>
          <w:i/>
          <w:sz w:val="28"/>
          <w:szCs w:val="28"/>
        </w:rPr>
      </w:pPr>
      <w:r w:rsidRPr="00E74D3A">
        <w:rPr>
          <w:i/>
          <w:sz w:val="28"/>
          <w:szCs w:val="28"/>
        </w:rPr>
        <w:t>(Діти оббігають іграшкових мишенят у траві і переходять на повільну ходьбу з поворотами тулуба вправо, вліво)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Далі крокуємо,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Весело рахуємо: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Раз – береза, два – ялина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Три – красуня-горобина,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А чотири – красень-дуб,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Зупинились діти тут.</w:t>
      </w:r>
    </w:p>
    <w:p w:rsidR="00E74D3A" w:rsidRPr="00E74D3A" w:rsidRDefault="00E74D3A" w:rsidP="00E74D3A">
      <w:pPr>
        <w:tabs>
          <w:tab w:val="left" w:pos="4125"/>
        </w:tabs>
        <w:rPr>
          <w:i/>
          <w:sz w:val="28"/>
          <w:szCs w:val="28"/>
        </w:rPr>
      </w:pPr>
      <w:r w:rsidRPr="00E74D3A">
        <w:rPr>
          <w:i/>
          <w:sz w:val="28"/>
          <w:szCs w:val="28"/>
        </w:rPr>
        <w:t>(Діти стають обличчям у коло)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У кущах зайці дрімають,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Бо хатиноньки не мають.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Побудуємо хатку їм</w:t>
      </w:r>
    </w:p>
    <w:p w:rsidR="00E74D3A" w:rsidRPr="00E74D3A" w:rsidRDefault="00E74D3A" w:rsidP="00E74D3A">
      <w:pPr>
        <w:tabs>
          <w:tab w:val="left" w:pos="4125"/>
        </w:tabs>
        <w:jc w:val="center"/>
        <w:rPr>
          <w:sz w:val="28"/>
          <w:szCs w:val="28"/>
        </w:rPr>
      </w:pPr>
      <w:r w:rsidRPr="00E74D3A">
        <w:rPr>
          <w:sz w:val="28"/>
          <w:szCs w:val="28"/>
        </w:rPr>
        <w:t>Сірим зайчикам малим.</w:t>
      </w:r>
    </w:p>
    <w:p w:rsidR="00E74D3A" w:rsidRPr="00E74D3A" w:rsidRDefault="00E74D3A" w:rsidP="00E74D3A">
      <w:pPr>
        <w:tabs>
          <w:tab w:val="left" w:pos="4125"/>
        </w:tabs>
        <w:rPr>
          <w:i/>
          <w:sz w:val="28"/>
          <w:szCs w:val="28"/>
        </w:rPr>
      </w:pPr>
      <w:r w:rsidRPr="00E74D3A">
        <w:rPr>
          <w:i/>
          <w:sz w:val="28"/>
          <w:szCs w:val="28"/>
        </w:rPr>
        <w:t>(Діти присідають, заглядають під куща, де сидять іграшки-зайці, підводяться, піднімають руки вгору)</w:t>
      </w:r>
    </w:p>
    <w:p w:rsidR="00E74D3A" w:rsidRPr="00E74D3A" w:rsidRDefault="00E74D3A" w:rsidP="00E74D3A">
      <w:pPr>
        <w:tabs>
          <w:tab w:val="left" w:pos="0"/>
        </w:tabs>
        <w:rPr>
          <w:sz w:val="28"/>
          <w:szCs w:val="28"/>
        </w:rPr>
      </w:pPr>
      <w:r w:rsidRPr="00E74D3A">
        <w:rPr>
          <w:sz w:val="28"/>
          <w:szCs w:val="28"/>
        </w:rPr>
        <w:tab/>
        <w:t>Вправа на врегулювання дихання.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2. Загально-розвивальні вправи</w:t>
      </w:r>
    </w:p>
    <w:p w:rsidR="00E74D3A" w:rsidRPr="00E74D3A" w:rsidRDefault="00E74D3A" w:rsidP="00E74D3A">
      <w:pPr>
        <w:pStyle w:val="a8"/>
        <w:numPr>
          <w:ilvl w:val="0"/>
          <w:numId w:val="8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А який збудуємо дім нашим зайчикам малим?</w:t>
      </w:r>
    </w:p>
    <w:p w:rsidR="00E74D3A" w:rsidRPr="00E74D3A" w:rsidRDefault="00E74D3A" w:rsidP="00E74D3A">
      <w:pPr>
        <w:pStyle w:val="a8"/>
        <w:numPr>
          <w:ilvl w:val="0"/>
          <w:numId w:val="8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Отакий високий, отакий широкий.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В.п. – о.с.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1-2 – підняти руки через сторони вгору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3-4 – в.п.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Повт. 4 р.</w:t>
      </w:r>
    </w:p>
    <w:p w:rsidR="00E74D3A" w:rsidRPr="00E74D3A" w:rsidRDefault="00E74D3A" w:rsidP="00E74D3A">
      <w:pPr>
        <w:pStyle w:val="a8"/>
        <w:numPr>
          <w:ilvl w:val="0"/>
          <w:numId w:val="9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Молоточки туки-туки, дуже вправні наші руки,</w:t>
      </w:r>
    </w:p>
    <w:p w:rsidR="00E74D3A" w:rsidRPr="00E74D3A" w:rsidRDefault="00E74D3A" w:rsidP="00E74D3A">
      <w:pPr>
        <w:pStyle w:val="a8"/>
        <w:numPr>
          <w:ilvl w:val="0"/>
          <w:numId w:val="9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Стуки, стуки молоток, забиваємо гвіздок.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lastRenderedPageBreak/>
        <w:t>В.п. – ноги на ширині плечей, руки внизу.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1 – присісти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2-3 – постукати кулачками по підлозі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4 – в.п.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 xml:space="preserve">Повт.4 р. </w:t>
      </w:r>
    </w:p>
    <w:p w:rsidR="00E74D3A" w:rsidRPr="00E74D3A" w:rsidRDefault="00E74D3A" w:rsidP="00E74D3A">
      <w:pPr>
        <w:pStyle w:val="a8"/>
        <w:numPr>
          <w:ilvl w:val="0"/>
          <w:numId w:val="9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Дім зайцям побудували. З цегли піч їм змурували</w:t>
      </w:r>
    </w:p>
    <w:p w:rsidR="00E74D3A" w:rsidRPr="00E74D3A" w:rsidRDefault="00E74D3A" w:rsidP="00E74D3A">
      <w:pPr>
        <w:pStyle w:val="a8"/>
        <w:numPr>
          <w:ilvl w:val="0"/>
          <w:numId w:val="9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Нарубаймо зараз дров, хай горить в печі вогонь.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В.п. – ноги на ширині плечей, руки складені в замок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1 – підняти руки вгору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2-3 – нахилитися вперед, імітуючи рубання дров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 xml:space="preserve">4 – в.п. </w:t>
      </w:r>
    </w:p>
    <w:p w:rsidR="00E74D3A" w:rsidRPr="00E74D3A" w:rsidRDefault="00E74D3A" w:rsidP="00E74D3A">
      <w:pPr>
        <w:tabs>
          <w:tab w:val="left" w:pos="4125"/>
        </w:tabs>
        <w:ind w:left="1416"/>
        <w:rPr>
          <w:sz w:val="28"/>
          <w:szCs w:val="28"/>
        </w:rPr>
      </w:pPr>
      <w:r w:rsidRPr="00E74D3A">
        <w:rPr>
          <w:sz w:val="28"/>
          <w:szCs w:val="28"/>
        </w:rPr>
        <w:t>Повт. 4-5 разів</w:t>
      </w:r>
    </w:p>
    <w:p w:rsidR="00E74D3A" w:rsidRPr="00E74D3A" w:rsidRDefault="00E74D3A" w:rsidP="00E74D3A">
      <w:pPr>
        <w:pStyle w:val="a8"/>
        <w:numPr>
          <w:ilvl w:val="0"/>
          <w:numId w:val="10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 xml:space="preserve">Після праці потяглися, потім нахилились, </w:t>
      </w:r>
    </w:p>
    <w:p w:rsidR="00E74D3A" w:rsidRPr="00E74D3A" w:rsidRDefault="00E74D3A" w:rsidP="00E74D3A">
      <w:pPr>
        <w:pStyle w:val="a8"/>
        <w:numPr>
          <w:ilvl w:val="0"/>
          <w:numId w:val="10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Ще разочок потяглися, знову нахилились.</w:t>
      </w:r>
    </w:p>
    <w:p w:rsidR="00E74D3A" w:rsidRPr="00E74D3A" w:rsidRDefault="00E74D3A" w:rsidP="00E74D3A">
      <w:pPr>
        <w:tabs>
          <w:tab w:val="left" w:pos="0"/>
        </w:tabs>
        <w:rPr>
          <w:sz w:val="28"/>
          <w:szCs w:val="28"/>
        </w:rPr>
      </w:pPr>
      <w:r w:rsidRPr="00E74D3A">
        <w:rPr>
          <w:sz w:val="28"/>
          <w:szCs w:val="28"/>
        </w:rPr>
        <w:tab/>
        <w:t>Вправа на відновлення дихання повторюється 3-4 рази.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Інструктор:</w:t>
      </w:r>
    </w:p>
    <w:p w:rsidR="00E74D3A" w:rsidRPr="00E74D3A" w:rsidRDefault="00E74D3A" w:rsidP="00E74D3A">
      <w:pPr>
        <w:pStyle w:val="a8"/>
        <w:numPr>
          <w:ilvl w:val="0"/>
          <w:numId w:val="11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До побачення зайці, будьте всі здорові!</w:t>
      </w:r>
    </w:p>
    <w:p w:rsidR="00E74D3A" w:rsidRPr="00E74D3A" w:rsidRDefault="00E74D3A" w:rsidP="00E74D3A">
      <w:pPr>
        <w:pStyle w:val="a8"/>
        <w:numPr>
          <w:ilvl w:val="0"/>
          <w:numId w:val="11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Відпочили трохи ми, далі йти готові.</w:t>
      </w:r>
    </w:p>
    <w:p w:rsidR="00E74D3A" w:rsidRPr="00E74D3A" w:rsidRDefault="00E74D3A" w:rsidP="00E74D3A">
      <w:pPr>
        <w:tabs>
          <w:tab w:val="left" w:pos="4125"/>
        </w:tabs>
        <w:rPr>
          <w:i/>
          <w:sz w:val="28"/>
          <w:szCs w:val="28"/>
        </w:rPr>
      </w:pPr>
      <w:r w:rsidRPr="00E74D3A">
        <w:rPr>
          <w:i/>
          <w:sz w:val="28"/>
          <w:szCs w:val="28"/>
        </w:rPr>
        <w:t>(Чути плач, з’являється іграшкове козеня)</w:t>
      </w:r>
    </w:p>
    <w:p w:rsidR="00E74D3A" w:rsidRPr="00E74D3A" w:rsidRDefault="00E74D3A" w:rsidP="00E74D3A">
      <w:pPr>
        <w:pStyle w:val="a8"/>
        <w:numPr>
          <w:ilvl w:val="0"/>
          <w:numId w:val="12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Хто це плаче хто це такий маленький слізки ллє?</w:t>
      </w:r>
    </w:p>
    <w:p w:rsidR="00E74D3A" w:rsidRPr="00E74D3A" w:rsidRDefault="00E74D3A" w:rsidP="00E74D3A">
      <w:pPr>
        <w:pStyle w:val="a8"/>
        <w:numPr>
          <w:ilvl w:val="0"/>
          <w:numId w:val="12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Чому ж ти плачеш?</w:t>
      </w:r>
    </w:p>
    <w:p w:rsidR="00E74D3A" w:rsidRPr="00E74D3A" w:rsidRDefault="00E74D3A" w:rsidP="00E74D3A">
      <w:pPr>
        <w:pStyle w:val="a8"/>
        <w:numPr>
          <w:ilvl w:val="0"/>
          <w:numId w:val="12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Козеня маленьке загубило неньку,</w:t>
      </w:r>
    </w:p>
    <w:p w:rsidR="00E74D3A" w:rsidRPr="00E74D3A" w:rsidRDefault="00E74D3A" w:rsidP="00E74D3A">
      <w:pPr>
        <w:pStyle w:val="a8"/>
        <w:numPr>
          <w:ilvl w:val="0"/>
          <w:numId w:val="12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Бігає за нами.</w:t>
      </w: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Козеня відповідає:</w:t>
      </w:r>
    </w:p>
    <w:p w:rsidR="00E74D3A" w:rsidRPr="00E74D3A" w:rsidRDefault="00E74D3A" w:rsidP="00E74D3A">
      <w:pPr>
        <w:pStyle w:val="a8"/>
        <w:numPr>
          <w:ilvl w:val="0"/>
          <w:numId w:val="12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Ме-е-е, хочу я до мами!</w:t>
      </w: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Інструктор:</w:t>
      </w:r>
    </w:p>
    <w:p w:rsidR="00E74D3A" w:rsidRPr="00E74D3A" w:rsidRDefault="00E74D3A" w:rsidP="00E74D3A">
      <w:pPr>
        <w:pStyle w:val="a8"/>
        <w:numPr>
          <w:ilvl w:val="0"/>
          <w:numId w:val="13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Не сумуй, маленьке, відведемо тебе до твоєї мами.</w:t>
      </w:r>
    </w:p>
    <w:p w:rsidR="00E74D3A" w:rsidRPr="00E74D3A" w:rsidRDefault="00E74D3A" w:rsidP="00E74D3A">
      <w:pPr>
        <w:pStyle w:val="a8"/>
        <w:numPr>
          <w:ilvl w:val="0"/>
          <w:numId w:val="13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А де ж твоя домівка?</w:t>
      </w: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Козеня:</w:t>
      </w:r>
    </w:p>
    <w:p w:rsidR="00E74D3A" w:rsidRPr="00E74D3A" w:rsidRDefault="00E74D3A" w:rsidP="00E74D3A">
      <w:pPr>
        <w:pStyle w:val="a8"/>
        <w:numPr>
          <w:ilvl w:val="0"/>
          <w:numId w:val="14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Моя хатинка он у тому лісі.</w:t>
      </w: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Інструктор:</w:t>
      </w:r>
    </w:p>
    <w:p w:rsidR="00E74D3A" w:rsidRPr="00E74D3A" w:rsidRDefault="00E74D3A" w:rsidP="00E74D3A">
      <w:pPr>
        <w:pStyle w:val="a8"/>
        <w:numPr>
          <w:ilvl w:val="0"/>
          <w:numId w:val="14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А ну ж бо, малята, проведімо козеня до мами.</w:t>
      </w:r>
    </w:p>
    <w:p w:rsidR="00E74D3A" w:rsidRPr="00E74D3A" w:rsidRDefault="00E74D3A" w:rsidP="00E74D3A">
      <w:pPr>
        <w:pStyle w:val="a8"/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3. Основна частина</w:t>
      </w:r>
    </w:p>
    <w:p w:rsidR="00E74D3A" w:rsidRPr="00E74D3A" w:rsidRDefault="00E74D3A" w:rsidP="00E74D3A">
      <w:pPr>
        <w:pStyle w:val="a8"/>
        <w:numPr>
          <w:ilvl w:val="0"/>
          <w:numId w:val="15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lastRenderedPageBreak/>
        <w:t xml:space="preserve">Ми до лісу йдем гуляти, випрямляєм спинку, </w:t>
      </w:r>
    </w:p>
    <w:p w:rsidR="00E74D3A" w:rsidRPr="00E74D3A" w:rsidRDefault="00E74D3A" w:rsidP="00E74D3A">
      <w:pPr>
        <w:pStyle w:val="a8"/>
        <w:numPr>
          <w:ilvl w:val="0"/>
          <w:numId w:val="15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Будемо старанно шукати козеняткову хатинку.</w:t>
      </w:r>
    </w:p>
    <w:p w:rsidR="00E74D3A" w:rsidRPr="00E74D3A" w:rsidRDefault="00E74D3A" w:rsidP="00E74D3A">
      <w:pPr>
        <w:pStyle w:val="a8"/>
        <w:numPr>
          <w:ilvl w:val="0"/>
          <w:numId w:val="15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 xml:space="preserve">Ліс стає густіший, діти йдуть тихіше. </w:t>
      </w:r>
    </w:p>
    <w:p w:rsidR="00E74D3A" w:rsidRPr="00E74D3A" w:rsidRDefault="00E74D3A" w:rsidP="00E74D3A">
      <w:pPr>
        <w:pStyle w:val="a8"/>
        <w:numPr>
          <w:ilvl w:val="0"/>
          <w:numId w:val="15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Над стежиною низенько посхилялися гілки…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 xml:space="preserve">1) пролізання під дугами </w:t>
      </w:r>
      <w:r w:rsidRPr="00E74D3A">
        <w:rPr>
          <w:i/>
          <w:sz w:val="28"/>
          <w:szCs w:val="28"/>
        </w:rPr>
        <w:t>(потоковий спосіб)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pStyle w:val="a8"/>
        <w:numPr>
          <w:ilvl w:val="0"/>
          <w:numId w:val="16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Тепер вище підстрибни , у дзвіночок задзвони.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 xml:space="preserve">2) підстрибування на обох ногах вгору,  намагаються доторкнутися до дзвоників, підвішених на ниточках </w:t>
      </w:r>
      <w:r w:rsidRPr="00E74D3A">
        <w:rPr>
          <w:i/>
          <w:sz w:val="28"/>
          <w:szCs w:val="28"/>
        </w:rPr>
        <w:t>(фронтальний спосіб)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pStyle w:val="a8"/>
        <w:numPr>
          <w:ilvl w:val="0"/>
          <w:numId w:val="17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 xml:space="preserve">Ось струмочок, он місточок. </w:t>
      </w:r>
    </w:p>
    <w:p w:rsidR="00E74D3A" w:rsidRPr="00E74D3A" w:rsidRDefault="00E74D3A" w:rsidP="00E74D3A">
      <w:pPr>
        <w:pStyle w:val="a8"/>
        <w:numPr>
          <w:ilvl w:val="0"/>
          <w:numId w:val="17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Ми місточком перейдемо, на галявину стрибнемо.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 xml:space="preserve">3) ходьба по лаві зі стрибком в глибину </w:t>
      </w:r>
      <w:r w:rsidRPr="00E74D3A">
        <w:rPr>
          <w:i/>
          <w:sz w:val="28"/>
          <w:szCs w:val="28"/>
        </w:rPr>
        <w:t>(потоковий спосіб)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jc w:val="center"/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Рухлива гра «Сонечко і дощик»: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pStyle w:val="a8"/>
        <w:numPr>
          <w:ilvl w:val="0"/>
          <w:numId w:val="18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По дорозі назбираємо ароматні квіти</w:t>
      </w:r>
    </w:p>
    <w:p w:rsidR="00E74D3A" w:rsidRPr="00E74D3A" w:rsidRDefault="00E74D3A" w:rsidP="00E74D3A">
      <w:pPr>
        <w:pStyle w:val="a8"/>
        <w:numPr>
          <w:ilvl w:val="0"/>
          <w:numId w:val="18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Буде мама й козеняті, й квіточкам радіти.</w:t>
      </w:r>
    </w:p>
    <w:p w:rsidR="00E74D3A" w:rsidRPr="00E74D3A" w:rsidRDefault="00E74D3A" w:rsidP="00E74D3A">
      <w:pPr>
        <w:tabs>
          <w:tab w:val="left" w:pos="4125"/>
        </w:tabs>
        <w:rPr>
          <w:i/>
          <w:sz w:val="28"/>
          <w:szCs w:val="28"/>
        </w:rPr>
      </w:pPr>
      <w:r w:rsidRPr="00E74D3A">
        <w:rPr>
          <w:i/>
          <w:sz w:val="28"/>
          <w:szCs w:val="28"/>
        </w:rPr>
        <w:t>(Діти збирають квіти, вдихають пахощі)</w:t>
      </w:r>
    </w:p>
    <w:p w:rsidR="00E74D3A" w:rsidRPr="00E74D3A" w:rsidRDefault="00E74D3A" w:rsidP="00E74D3A">
      <w:pPr>
        <w:tabs>
          <w:tab w:val="left" w:pos="4125"/>
        </w:tabs>
        <w:ind w:left="709"/>
        <w:rPr>
          <w:sz w:val="28"/>
          <w:szCs w:val="28"/>
        </w:rPr>
      </w:pPr>
      <w:r w:rsidRPr="00E74D3A">
        <w:rPr>
          <w:sz w:val="28"/>
          <w:szCs w:val="28"/>
        </w:rPr>
        <w:t xml:space="preserve">На слова :  </w:t>
      </w:r>
      <w:r w:rsidRPr="00E74D3A">
        <w:rPr>
          <w:i/>
          <w:sz w:val="28"/>
          <w:szCs w:val="28"/>
        </w:rPr>
        <w:t>Ой, дощик накрапає, парасоля всіх сховає</w:t>
      </w:r>
      <w:r w:rsidRPr="00E74D3A">
        <w:rPr>
          <w:sz w:val="28"/>
          <w:szCs w:val="28"/>
        </w:rPr>
        <w:t xml:space="preserve"> – біжать під парасолю.</w:t>
      </w:r>
    </w:p>
    <w:p w:rsidR="00E74D3A" w:rsidRPr="00E74D3A" w:rsidRDefault="00E74D3A" w:rsidP="00E74D3A">
      <w:pPr>
        <w:tabs>
          <w:tab w:val="left" w:pos="4125"/>
        </w:tabs>
        <w:ind w:left="709"/>
        <w:rPr>
          <w:sz w:val="28"/>
          <w:szCs w:val="28"/>
        </w:rPr>
      </w:pPr>
      <w:r w:rsidRPr="00E74D3A">
        <w:rPr>
          <w:sz w:val="28"/>
          <w:szCs w:val="28"/>
        </w:rPr>
        <w:t>Р.г. повт. 3-4 рази</w:t>
      </w: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Інструктор:</w:t>
      </w:r>
    </w:p>
    <w:p w:rsidR="00E74D3A" w:rsidRPr="00E74D3A" w:rsidRDefault="00E74D3A" w:rsidP="00E74D3A">
      <w:pPr>
        <w:pStyle w:val="a8"/>
        <w:numPr>
          <w:ilvl w:val="0"/>
          <w:numId w:val="19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По лісочку ми гуляєм,  випрямляєм спинку</w:t>
      </w:r>
    </w:p>
    <w:p w:rsidR="00E74D3A" w:rsidRPr="00E74D3A" w:rsidRDefault="00E74D3A" w:rsidP="00E74D3A">
      <w:pPr>
        <w:pStyle w:val="a8"/>
        <w:numPr>
          <w:ilvl w:val="0"/>
          <w:numId w:val="19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Далі старанно шукаємкозеняткові хатинку.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  <w:r w:rsidRPr="00E74D3A">
        <w:rPr>
          <w:i/>
          <w:sz w:val="28"/>
          <w:szCs w:val="28"/>
        </w:rPr>
        <w:t>Ігрова вправа «По рівненькій доріжці»( два шнури  поступово звужуються)</w:t>
      </w:r>
    </w:p>
    <w:p w:rsidR="00E74D3A" w:rsidRPr="00E74D3A" w:rsidRDefault="00E74D3A" w:rsidP="00E74D3A">
      <w:pPr>
        <w:pStyle w:val="a8"/>
        <w:numPr>
          <w:ilvl w:val="0"/>
          <w:numId w:val="20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Дружно, весело ми йшли, ось і хатку віднайшли.</w:t>
      </w:r>
    </w:p>
    <w:p w:rsidR="00E74D3A" w:rsidRPr="00E74D3A" w:rsidRDefault="00E74D3A" w:rsidP="00E74D3A">
      <w:pPr>
        <w:pStyle w:val="a8"/>
        <w:numPr>
          <w:ilvl w:val="0"/>
          <w:numId w:val="20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 xml:space="preserve">Хто ж на нього тут чекав, у віконце виглядав? 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Коза з віконечка будиночка:</w:t>
      </w:r>
    </w:p>
    <w:p w:rsidR="00E74D3A" w:rsidRPr="00E74D3A" w:rsidRDefault="00E74D3A" w:rsidP="00E74D3A">
      <w:pPr>
        <w:pStyle w:val="a8"/>
        <w:numPr>
          <w:ilvl w:val="0"/>
          <w:numId w:val="21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 xml:space="preserve">Дякуємо вам, малята, що привели козенятко до хати. </w:t>
      </w:r>
      <w:r w:rsidRPr="00E74D3A">
        <w:rPr>
          <w:i/>
          <w:sz w:val="28"/>
          <w:szCs w:val="28"/>
        </w:rPr>
        <w:t>(Діти дарують козі квіти).</w:t>
      </w: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Інструктор:</w:t>
      </w:r>
    </w:p>
    <w:p w:rsidR="00E74D3A" w:rsidRPr="00E74D3A" w:rsidRDefault="00E74D3A" w:rsidP="00E74D3A">
      <w:pPr>
        <w:pStyle w:val="a8"/>
        <w:numPr>
          <w:ilvl w:val="0"/>
          <w:numId w:val="21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Ми швидко до вас дійшли, бо наші маляти спритні, вмілі та дружні.</w:t>
      </w:r>
    </w:p>
    <w:p w:rsidR="00E74D3A" w:rsidRPr="00E74D3A" w:rsidRDefault="00E74D3A" w:rsidP="00E74D3A">
      <w:pPr>
        <w:tabs>
          <w:tab w:val="left" w:pos="4125"/>
        </w:tabs>
        <w:rPr>
          <w:b/>
          <w:sz w:val="28"/>
          <w:szCs w:val="28"/>
        </w:rPr>
      </w:pPr>
      <w:r w:rsidRPr="00E74D3A">
        <w:rPr>
          <w:b/>
          <w:sz w:val="28"/>
          <w:szCs w:val="28"/>
        </w:rPr>
        <w:t>Коза:</w:t>
      </w:r>
    </w:p>
    <w:p w:rsidR="00E74D3A" w:rsidRPr="00E74D3A" w:rsidRDefault="00E74D3A" w:rsidP="00E74D3A">
      <w:pPr>
        <w:pStyle w:val="a8"/>
        <w:numPr>
          <w:ilvl w:val="0"/>
          <w:numId w:val="21"/>
        </w:num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lastRenderedPageBreak/>
        <w:t>Бачу і справді ваші дітки спритні та вмілі. А щоб вони були ще здоровішими і сильнішими, я пригощу їх яблучками.</w:t>
      </w:r>
    </w:p>
    <w:p w:rsidR="00E74D3A" w:rsidRPr="00E74D3A" w:rsidRDefault="00E74D3A" w:rsidP="00E74D3A">
      <w:pPr>
        <w:tabs>
          <w:tab w:val="left" w:pos="4125"/>
        </w:tabs>
        <w:rPr>
          <w:i/>
          <w:sz w:val="28"/>
          <w:szCs w:val="28"/>
        </w:rPr>
      </w:pPr>
      <w:r w:rsidRPr="00E74D3A">
        <w:rPr>
          <w:i/>
          <w:sz w:val="28"/>
          <w:szCs w:val="28"/>
        </w:rPr>
        <w:t>(Коза віддає кошик з яблуками, діти дякують)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  <w:r w:rsidRPr="00E74D3A">
        <w:rPr>
          <w:sz w:val="28"/>
          <w:szCs w:val="28"/>
        </w:rPr>
        <w:t>Інструктор запитує чи можна мити яблучка немитими руками, разом вирішують, що не можна.</w:t>
      </w: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tabs>
          <w:tab w:val="left" w:pos="4125"/>
        </w:tabs>
        <w:rPr>
          <w:sz w:val="28"/>
          <w:szCs w:val="28"/>
        </w:rPr>
      </w:pPr>
    </w:p>
    <w:p w:rsidR="00E74D3A" w:rsidRPr="00E74D3A" w:rsidRDefault="00E74D3A" w:rsidP="00E74D3A">
      <w:pPr>
        <w:rPr>
          <w:sz w:val="28"/>
          <w:szCs w:val="28"/>
        </w:rPr>
      </w:pPr>
    </w:p>
    <w:p w:rsidR="00E74D3A" w:rsidRPr="00E74D3A" w:rsidRDefault="00E74D3A" w:rsidP="00E74D3A">
      <w:pPr>
        <w:rPr>
          <w:sz w:val="28"/>
          <w:szCs w:val="28"/>
        </w:rPr>
      </w:pPr>
    </w:p>
    <w:p w:rsidR="00E74D3A" w:rsidRPr="00E74D3A" w:rsidRDefault="00E74D3A" w:rsidP="00E74D3A">
      <w:pPr>
        <w:rPr>
          <w:sz w:val="28"/>
          <w:szCs w:val="28"/>
        </w:rPr>
      </w:pPr>
    </w:p>
    <w:p w:rsidR="00E74D3A" w:rsidRPr="00E74D3A" w:rsidRDefault="00E74D3A" w:rsidP="00E74D3A">
      <w:pPr>
        <w:rPr>
          <w:sz w:val="28"/>
          <w:szCs w:val="28"/>
        </w:rPr>
      </w:pPr>
    </w:p>
    <w:p w:rsidR="00E74D3A" w:rsidRPr="00E74D3A" w:rsidRDefault="00E74D3A" w:rsidP="00E74D3A">
      <w:pPr>
        <w:rPr>
          <w:sz w:val="28"/>
          <w:szCs w:val="28"/>
        </w:rPr>
      </w:pPr>
    </w:p>
    <w:p w:rsidR="00E74D3A" w:rsidRPr="00E74D3A" w:rsidRDefault="00E74D3A" w:rsidP="00E74D3A">
      <w:pPr>
        <w:rPr>
          <w:sz w:val="28"/>
          <w:szCs w:val="28"/>
        </w:rPr>
      </w:pPr>
    </w:p>
    <w:p w:rsidR="00E74D3A" w:rsidRPr="00E74D3A" w:rsidRDefault="00E74D3A" w:rsidP="00E74D3A">
      <w:pPr>
        <w:rPr>
          <w:sz w:val="28"/>
          <w:szCs w:val="28"/>
        </w:rPr>
      </w:pPr>
    </w:p>
    <w:p w:rsidR="00E74D3A" w:rsidRPr="00E74D3A" w:rsidRDefault="00E74D3A" w:rsidP="00E74D3A">
      <w:pPr>
        <w:rPr>
          <w:sz w:val="28"/>
          <w:szCs w:val="28"/>
        </w:rPr>
      </w:pPr>
    </w:p>
    <w:p w:rsidR="00E74D3A" w:rsidRPr="00E74D3A" w:rsidRDefault="00E74D3A" w:rsidP="00E74D3A">
      <w:pPr>
        <w:rPr>
          <w:sz w:val="28"/>
          <w:szCs w:val="28"/>
        </w:rPr>
      </w:pPr>
    </w:p>
    <w:p w:rsidR="00E74D3A" w:rsidRPr="00E74D3A" w:rsidRDefault="00E74D3A" w:rsidP="00E74D3A">
      <w:pPr>
        <w:jc w:val="center"/>
        <w:rPr>
          <w:sz w:val="28"/>
          <w:szCs w:val="28"/>
        </w:rPr>
      </w:pPr>
    </w:p>
    <w:p w:rsidR="00E74D3A" w:rsidRPr="00E74D3A" w:rsidRDefault="00E74D3A" w:rsidP="00E74D3A">
      <w:pPr>
        <w:jc w:val="center"/>
        <w:rPr>
          <w:sz w:val="28"/>
          <w:szCs w:val="28"/>
        </w:rPr>
      </w:pPr>
    </w:p>
    <w:p w:rsidR="009E5F5D" w:rsidRPr="00E74D3A" w:rsidRDefault="00E74D3A" w:rsidP="006910E1">
      <w:pPr>
        <w:rPr>
          <w:sz w:val="28"/>
          <w:szCs w:val="28"/>
        </w:rPr>
      </w:pPr>
    </w:p>
    <w:sectPr w:rsidR="009E5F5D" w:rsidRPr="00E74D3A" w:rsidSect="00691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54F"/>
    <w:multiLevelType w:val="hybridMultilevel"/>
    <w:tmpl w:val="229C231A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470B2"/>
    <w:multiLevelType w:val="hybridMultilevel"/>
    <w:tmpl w:val="3EB889CA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F5068"/>
    <w:multiLevelType w:val="hybridMultilevel"/>
    <w:tmpl w:val="F24AB678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34197"/>
    <w:multiLevelType w:val="hybridMultilevel"/>
    <w:tmpl w:val="EA8E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A5025"/>
    <w:multiLevelType w:val="hybridMultilevel"/>
    <w:tmpl w:val="B84016BE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55A2B"/>
    <w:multiLevelType w:val="hybridMultilevel"/>
    <w:tmpl w:val="F9F01BCE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47709"/>
    <w:multiLevelType w:val="hybridMultilevel"/>
    <w:tmpl w:val="72A83612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61497"/>
    <w:multiLevelType w:val="hybridMultilevel"/>
    <w:tmpl w:val="51405D82"/>
    <w:lvl w:ilvl="0" w:tplc="4D46F554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139C"/>
    <w:multiLevelType w:val="hybridMultilevel"/>
    <w:tmpl w:val="10EA4194"/>
    <w:lvl w:ilvl="0" w:tplc="9E084464">
      <w:start w:val="1"/>
      <w:numFmt w:val="decimal"/>
      <w:pStyle w:val="a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70EFD"/>
    <w:multiLevelType w:val="hybridMultilevel"/>
    <w:tmpl w:val="5B3A5604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A6947"/>
    <w:multiLevelType w:val="hybridMultilevel"/>
    <w:tmpl w:val="56BCBF3E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87DAF"/>
    <w:multiLevelType w:val="hybridMultilevel"/>
    <w:tmpl w:val="CF6E2F80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C2D57"/>
    <w:multiLevelType w:val="hybridMultilevel"/>
    <w:tmpl w:val="23ACD392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77F98"/>
    <w:multiLevelType w:val="hybridMultilevel"/>
    <w:tmpl w:val="3F062CB6"/>
    <w:lvl w:ilvl="0" w:tplc="B4D265B8">
      <w:start w:val="1"/>
      <w:numFmt w:val="decimal"/>
      <w:pStyle w:val="a0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B76B6"/>
    <w:multiLevelType w:val="hybridMultilevel"/>
    <w:tmpl w:val="CA8CF45A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009CF"/>
    <w:multiLevelType w:val="hybridMultilevel"/>
    <w:tmpl w:val="8FB6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A2196"/>
    <w:multiLevelType w:val="hybridMultilevel"/>
    <w:tmpl w:val="5DA04514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12D23"/>
    <w:multiLevelType w:val="hybridMultilevel"/>
    <w:tmpl w:val="8A36BE0A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34ACB"/>
    <w:multiLevelType w:val="hybridMultilevel"/>
    <w:tmpl w:val="1564E02E"/>
    <w:lvl w:ilvl="0" w:tplc="729C6E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6910E1"/>
    <w:rsid w:val="000626FF"/>
    <w:rsid w:val="000A64C6"/>
    <w:rsid w:val="00664458"/>
    <w:rsid w:val="006910E1"/>
    <w:rsid w:val="007201B5"/>
    <w:rsid w:val="007438A6"/>
    <w:rsid w:val="007A2866"/>
    <w:rsid w:val="0092763D"/>
    <w:rsid w:val="00D3639D"/>
    <w:rsid w:val="00E7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ajorBidi"/>
        <w:sz w:val="24"/>
        <w:szCs w:val="26"/>
        <w:lang w:val="uk-UA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38A6"/>
    <w:rPr>
      <w:rFonts w:cs="Times New Roman"/>
      <w:szCs w:val="24"/>
      <w:lang w:eastAsia="ru-RU"/>
    </w:rPr>
  </w:style>
  <w:style w:type="paragraph" w:styleId="10">
    <w:name w:val="heading 1"/>
    <w:basedOn w:val="a1"/>
    <w:next w:val="a1"/>
    <w:link w:val="11"/>
    <w:autoRedefine/>
    <w:uiPriority w:val="9"/>
    <w:qFormat/>
    <w:rsid w:val="000626FF"/>
    <w:pPr>
      <w:keepNext/>
      <w:keepLines/>
      <w:widowControl w:val="0"/>
      <w:suppressAutoHyphens/>
      <w:spacing w:before="100" w:beforeAutospacing="1" w:after="0" w:line="240" w:lineRule="auto"/>
      <w:jc w:val="center"/>
      <w:outlineLvl w:val="0"/>
    </w:pPr>
    <w:rPr>
      <w:rFonts w:eastAsiaTheme="majorEastAsia" w:cstheme="majorBidi"/>
      <w:b/>
      <w:bCs/>
      <w:caps/>
      <w:color w:val="003399"/>
      <w:szCs w:val="26"/>
      <w:lang w:eastAsia="en-US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0A64C6"/>
    <w:pPr>
      <w:keepNext/>
      <w:keepLines/>
      <w:spacing w:before="100" w:beforeAutospacing="1"/>
      <w:jc w:val="center"/>
      <w:outlineLvl w:val="1"/>
    </w:pPr>
    <w:rPr>
      <w:rFonts w:asciiTheme="majorHAnsi" w:eastAsiaTheme="majorEastAsia" w:hAnsiTheme="majorHAnsi"/>
      <w:b/>
      <w:bCs/>
      <w:color w:val="0070C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0626FF"/>
    <w:rPr>
      <w:rFonts w:eastAsiaTheme="majorEastAsia"/>
      <w:b/>
      <w:bCs/>
      <w:caps/>
      <w:color w:val="003399"/>
    </w:rPr>
  </w:style>
  <w:style w:type="character" w:customStyle="1" w:styleId="20">
    <w:name w:val="Заголовок 2 Знак"/>
    <w:basedOn w:val="a2"/>
    <w:link w:val="2"/>
    <w:uiPriority w:val="9"/>
    <w:rsid w:val="000A64C6"/>
    <w:rPr>
      <w:rFonts w:asciiTheme="majorHAnsi" w:eastAsiaTheme="majorEastAsia" w:hAnsiTheme="majorHAnsi"/>
      <w:b/>
      <w:bCs/>
      <w:color w:val="0070C0"/>
      <w:sz w:val="28"/>
    </w:rPr>
  </w:style>
  <w:style w:type="paragraph" w:customStyle="1" w:styleId="a0">
    <w:name w:val="ЗМІСТ"/>
    <w:basedOn w:val="1"/>
    <w:next w:val="a1"/>
    <w:autoRedefine/>
    <w:qFormat/>
    <w:rsid w:val="000A64C6"/>
    <w:pPr>
      <w:numPr>
        <w:numId w:val="3"/>
      </w:numPr>
      <w:jc w:val="center"/>
    </w:pPr>
    <w:rPr>
      <w:b/>
      <w:color w:val="31849B" w:themeColor="accent5" w:themeShade="BF"/>
    </w:rPr>
  </w:style>
  <w:style w:type="paragraph" w:styleId="1">
    <w:name w:val="toc 1"/>
    <w:basedOn w:val="a1"/>
    <w:next w:val="a1"/>
    <w:autoRedefine/>
    <w:uiPriority w:val="39"/>
    <w:unhideWhenUsed/>
    <w:qFormat/>
    <w:rsid w:val="000A64C6"/>
    <w:pPr>
      <w:numPr>
        <w:numId w:val="5"/>
      </w:numPr>
      <w:spacing w:after="100"/>
    </w:pPr>
  </w:style>
  <w:style w:type="paragraph" w:styleId="a">
    <w:name w:val="TOC Heading"/>
    <w:basedOn w:val="10"/>
    <w:next w:val="a1"/>
    <w:autoRedefine/>
    <w:uiPriority w:val="39"/>
    <w:semiHidden/>
    <w:unhideWhenUsed/>
    <w:qFormat/>
    <w:rsid w:val="000A64C6"/>
    <w:pPr>
      <w:numPr>
        <w:numId w:val="4"/>
      </w:numPr>
      <w:outlineLvl w:val="9"/>
    </w:pPr>
    <w:rPr>
      <w:szCs w:val="28"/>
      <w:lang w:eastAsia="uk-UA"/>
    </w:rPr>
  </w:style>
  <w:style w:type="paragraph" w:styleId="21">
    <w:name w:val="toc 2"/>
    <w:basedOn w:val="a1"/>
    <w:next w:val="a1"/>
    <w:autoRedefine/>
    <w:uiPriority w:val="39"/>
    <w:unhideWhenUsed/>
    <w:qFormat/>
    <w:rsid w:val="000A64C6"/>
    <w:pPr>
      <w:spacing w:after="100"/>
    </w:pPr>
  </w:style>
  <w:style w:type="paragraph" w:styleId="a5">
    <w:name w:val="Normal (Web)"/>
    <w:basedOn w:val="a1"/>
    <w:uiPriority w:val="99"/>
    <w:unhideWhenUsed/>
    <w:rsid w:val="006910E1"/>
    <w:pPr>
      <w:spacing w:before="100" w:beforeAutospacing="1" w:after="100" w:afterAutospacing="1" w:line="240" w:lineRule="auto"/>
      <w:jc w:val="left"/>
    </w:pPr>
    <w:rPr>
      <w:lang w:eastAsia="uk-UA"/>
    </w:rPr>
  </w:style>
  <w:style w:type="character" w:styleId="a6">
    <w:name w:val="Emphasis"/>
    <w:basedOn w:val="a2"/>
    <w:uiPriority w:val="20"/>
    <w:qFormat/>
    <w:rsid w:val="006910E1"/>
    <w:rPr>
      <w:i/>
      <w:iCs/>
    </w:rPr>
  </w:style>
  <w:style w:type="character" w:styleId="a7">
    <w:name w:val="Strong"/>
    <w:basedOn w:val="a2"/>
    <w:uiPriority w:val="22"/>
    <w:qFormat/>
    <w:rsid w:val="006910E1"/>
    <w:rPr>
      <w:b/>
      <w:bCs/>
    </w:rPr>
  </w:style>
  <w:style w:type="paragraph" w:styleId="a8">
    <w:name w:val="List Paragraph"/>
    <w:basedOn w:val="a1"/>
    <w:uiPriority w:val="34"/>
    <w:qFormat/>
    <w:rsid w:val="006910E1"/>
    <w:pPr>
      <w:spacing w:after="0" w:line="240" w:lineRule="auto"/>
      <w:ind w:left="720"/>
      <w:contextualSpacing/>
      <w:jc w:val="left"/>
    </w:pPr>
    <w:rPr>
      <w:color w:val="000000"/>
      <w:kern w:val="28"/>
      <w:sz w:val="20"/>
      <w:szCs w:val="20"/>
      <w:lang w:eastAsia="uk-UA"/>
    </w:rPr>
  </w:style>
  <w:style w:type="paragraph" w:styleId="a9">
    <w:name w:val="No Spacing"/>
    <w:uiPriority w:val="1"/>
    <w:qFormat/>
    <w:rsid w:val="006910E1"/>
    <w:pPr>
      <w:spacing w:after="0" w:line="240" w:lineRule="auto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24"/>
        <w:szCs w:val="26"/>
        <w:lang w:val="uk-UA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38A6"/>
    <w:rPr>
      <w:rFonts w:cs="Times New Roman"/>
      <w:szCs w:val="24"/>
      <w:lang w:eastAsia="ru-RU"/>
    </w:rPr>
  </w:style>
  <w:style w:type="paragraph" w:styleId="10">
    <w:name w:val="heading 1"/>
    <w:basedOn w:val="a1"/>
    <w:next w:val="a1"/>
    <w:link w:val="11"/>
    <w:autoRedefine/>
    <w:uiPriority w:val="9"/>
    <w:qFormat/>
    <w:rsid w:val="000626FF"/>
    <w:pPr>
      <w:keepNext/>
      <w:keepLines/>
      <w:widowControl w:val="0"/>
      <w:suppressAutoHyphens/>
      <w:spacing w:before="100" w:beforeAutospacing="1" w:after="0" w:line="240" w:lineRule="auto"/>
      <w:jc w:val="center"/>
      <w:outlineLvl w:val="0"/>
    </w:pPr>
    <w:rPr>
      <w:rFonts w:eastAsiaTheme="majorEastAsia" w:cstheme="majorBidi"/>
      <w:b/>
      <w:bCs/>
      <w:caps/>
      <w:color w:val="003399"/>
      <w:szCs w:val="26"/>
      <w:lang w:eastAsia="en-US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0A64C6"/>
    <w:pPr>
      <w:keepNext/>
      <w:keepLines/>
      <w:spacing w:before="100" w:beforeAutospacing="1"/>
      <w:jc w:val="center"/>
      <w:outlineLvl w:val="1"/>
    </w:pPr>
    <w:rPr>
      <w:rFonts w:asciiTheme="majorHAnsi" w:eastAsiaTheme="majorEastAsia" w:hAnsiTheme="majorHAnsi"/>
      <w:b/>
      <w:bCs/>
      <w:color w:val="0070C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0626FF"/>
    <w:rPr>
      <w:rFonts w:eastAsiaTheme="majorEastAsia"/>
      <w:b/>
      <w:bCs/>
      <w:caps/>
      <w:color w:val="003399"/>
    </w:rPr>
  </w:style>
  <w:style w:type="character" w:customStyle="1" w:styleId="20">
    <w:name w:val="Заголовок 2 Знак"/>
    <w:basedOn w:val="a2"/>
    <w:link w:val="2"/>
    <w:uiPriority w:val="9"/>
    <w:rsid w:val="000A64C6"/>
    <w:rPr>
      <w:rFonts w:asciiTheme="majorHAnsi" w:eastAsiaTheme="majorEastAsia" w:hAnsiTheme="majorHAnsi"/>
      <w:b/>
      <w:bCs/>
      <w:color w:val="0070C0"/>
      <w:sz w:val="28"/>
    </w:rPr>
  </w:style>
  <w:style w:type="paragraph" w:customStyle="1" w:styleId="a0">
    <w:name w:val="ЗМІСТ"/>
    <w:basedOn w:val="1"/>
    <w:next w:val="a1"/>
    <w:autoRedefine/>
    <w:qFormat/>
    <w:rsid w:val="000A64C6"/>
    <w:pPr>
      <w:numPr>
        <w:numId w:val="3"/>
      </w:numPr>
      <w:jc w:val="center"/>
    </w:pPr>
    <w:rPr>
      <w:b/>
      <w:color w:val="31849B" w:themeColor="accent5" w:themeShade="BF"/>
    </w:rPr>
  </w:style>
  <w:style w:type="paragraph" w:styleId="1">
    <w:name w:val="toc 1"/>
    <w:basedOn w:val="a1"/>
    <w:next w:val="a1"/>
    <w:autoRedefine/>
    <w:uiPriority w:val="39"/>
    <w:unhideWhenUsed/>
    <w:qFormat/>
    <w:rsid w:val="000A64C6"/>
    <w:pPr>
      <w:numPr>
        <w:numId w:val="5"/>
      </w:numPr>
      <w:spacing w:after="100"/>
    </w:pPr>
  </w:style>
  <w:style w:type="paragraph" w:styleId="a">
    <w:name w:val="TOC Heading"/>
    <w:basedOn w:val="10"/>
    <w:next w:val="a1"/>
    <w:autoRedefine/>
    <w:uiPriority w:val="39"/>
    <w:semiHidden/>
    <w:unhideWhenUsed/>
    <w:qFormat/>
    <w:rsid w:val="000A64C6"/>
    <w:pPr>
      <w:numPr>
        <w:numId w:val="4"/>
      </w:numPr>
      <w:outlineLvl w:val="9"/>
    </w:pPr>
    <w:rPr>
      <w:szCs w:val="28"/>
      <w:lang w:eastAsia="uk-UA"/>
    </w:rPr>
  </w:style>
  <w:style w:type="paragraph" w:styleId="21">
    <w:name w:val="toc 2"/>
    <w:basedOn w:val="a1"/>
    <w:next w:val="a1"/>
    <w:autoRedefine/>
    <w:uiPriority w:val="39"/>
    <w:unhideWhenUsed/>
    <w:qFormat/>
    <w:rsid w:val="000A64C6"/>
    <w:pPr>
      <w:spacing w:after="100"/>
    </w:pPr>
  </w:style>
  <w:style w:type="paragraph" w:styleId="a5">
    <w:name w:val="Normal (Web)"/>
    <w:basedOn w:val="a1"/>
    <w:uiPriority w:val="99"/>
    <w:unhideWhenUsed/>
    <w:rsid w:val="006910E1"/>
    <w:pPr>
      <w:spacing w:before="100" w:beforeAutospacing="1" w:after="100" w:afterAutospacing="1" w:line="240" w:lineRule="auto"/>
      <w:jc w:val="left"/>
    </w:pPr>
    <w:rPr>
      <w:lang w:eastAsia="uk-UA"/>
    </w:rPr>
  </w:style>
  <w:style w:type="character" w:styleId="a6">
    <w:name w:val="Emphasis"/>
    <w:basedOn w:val="a2"/>
    <w:uiPriority w:val="20"/>
    <w:qFormat/>
    <w:rsid w:val="006910E1"/>
    <w:rPr>
      <w:i/>
      <w:iCs/>
    </w:rPr>
  </w:style>
  <w:style w:type="character" w:styleId="a7">
    <w:name w:val="Strong"/>
    <w:basedOn w:val="a2"/>
    <w:uiPriority w:val="22"/>
    <w:qFormat/>
    <w:rsid w:val="006910E1"/>
    <w:rPr>
      <w:b/>
      <w:bCs/>
    </w:rPr>
  </w:style>
  <w:style w:type="paragraph" w:styleId="a8">
    <w:name w:val="List Paragraph"/>
    <w:basedOn w:val="a1"/>
    <w:uiPriority w:val="34"/>
    <w:qFormat/>
    <w:rsid w:val="006910E1"/>
    <w:pPr>
      <w:spacing w:after="0" w:line="240" w:lineRule="auto"/>
      <w:ind w:left="720"/>
      <w:contextualSpacing/>
      <w:jc w:val="left"/>
    </w:pPr>
    <w:rPr>
      <w:color w:val="000000"/>
      <w:kern w:val="28"/>
      <w:sz w:val="20"/>
      <w:szCs w:val="20"/>
      <w:lang w:eastAsia="uk-UA"/>
      <w14:ligatures w14:val="standard"/>
      <w14:cntxtAlts/>
    </w:rPr>
  </w:style>
  <w:style w:type="paragraph" w:styleId="a9">
    <w:name w:val="No Spacing"/>
    <w:uiPriority w:val="1"/>
    <w:qFormat/>
    <w:rsid w:val="006910E1"/>
    <w:pPr>
      <w:spacing w:after="0" w:line="240" w:lineRule="auto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1240</Words>
  <Characters>7069</Characters>
  <Application>Microsoft Office Word</Application>
  <DocSecurity>0</DocSecurity>
  <Lines>58</Lines>
  <Paragraphs>16</Paragraphs>
  <ScaleCrop>false</ScaleCrop>
  <Company>MICROSOFT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User</cp:lastModifiedBy>
  <cp:revision>5</cp:revision>
  <dcterms:created xsi:type="dcterms:W3CDTF">2014-11-06T12:08:00Z</dcterms:created>
  <dcterms:modified xsi:type="dcterms:W3CDTF">2015-07-05T14:00:00Z</dcterms:modified>
</cp:coreProperties>
</file>